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91B5" w14:textId="77777777" w:rsidR="007F1B91" w:rsidRPr="007F1B91" w:rsidRDefault="007F1B91" w:rsidP="003C4AE9">
      <w:pPr>
        <w:jc w:val="both"/>
        <w:rPr>
          <w:rFonts w:ascii="Calibri" w:hAnsi="Calibri" w:cs="Calibri"/>
          <w:b/>
          <w:bCs/>
          <w:sz w:val="22"/>
          <w:szCs w:val="22"/>
        </w:rPr>
      </w:pPr>
    </w:p>
    <w:p w14:paraId="743A97F6" w14:textId="77777777"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Town of Garner</w:t>
      </w:r>
    </w:p>
    <w:p w14:paraId="0D1CA6B9" w14:textId="34858FB6" w:rsid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Parks, Recreation &amp; Cultural Resources Advisory Committee</w:t>
      </w:r>
    </w:p>
    <w:p w14:paraId="02E6F943" w14:textId="77777777" w:rsidR="00AD7B63" w:rsidRPr="007F1B91" w:rsidRDefault="00AD7B63" w:rsidP="007F1B91">
      <w:pPr>
        <w:pStyle w:val="NoSpacing"/>
        <w:jc w:val="center"/>
        <w:rPr>
          <w:rFonts w:ascii="Calibri" w:hAnsi="Calibri" w:cs="Calibri"/>
          <w:b/>
          <w:bCs/>
          <w:sz w:val="22"/>
          <w:szCs w:val="22"/>
        </w:rPr>
      </w:pPr>
    </w:p>
    <w:p w14:paraId="1F34C8FF" w14:textId="77777777"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Agenda</w:t>
      </w:r>
    </w:p>
    <w:p w14:paraId="470FA48B" w14:textId="37705D39"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 xml:space="preserve">Monday, </w:t>
      </w:r>
      <w:r w:rsidR="0005480C">
        <w:rPr>
          <w:rFonts w:ascii="Calibri" w:hAnsi="Calibri" w:cs="Calibri"/>
          <w:b/>
          <w:bCs/>
          <w:sz w:val="22"/>
          <w:szCs w:val="22"/>
        </w:rPr>
        <w:t>February 21, 2022</w:t>
      </w:r>
    </w:p>
    <w:p w14:paraId="3E285465" w14:textId="77777777" w:rsidR="007F1B91" w:rsidRPr="007F1B91" w:rsidRDefault="007F1B91" w:rsidP="007F1B91">
      <w:pPr>
        <w:pStyle w:val="NoSpacing"/>
        <w:jc w:val="center"/>
        <w:rPr>
          <w:rFonts w:ascii="Calibri" w:hAnsi="Calibri" w:cs="Calibri"/>
          <w:b/>
          <w:bCs/>
          <w:sz w:val="22"/>
          <w:szCs w:val="22"/>
        </w:rPr>
      </w:pPr>
      <w:r w:rsidRPr="007F1B91">
        <w:rPr>
          <w:rFonts w:ascii="Calibri" w:hAnsi="Calibri" w:cs="Calibri"/>
          <w:b/>
          <w:bCs/>
          <w:sz w:val="22"/>
          <w:szCs w:val="22"/>
        </w:rPr>
        <w:t>6:00 PM</w:t>
      </w:r>
    </w:p>
    <w:p w14:paraId="2C3A6FBF" w14:textId="0CC7E0A3" w:rsidR="007F1B91" w:rsidRPr="007F1B91" w:rsidRDefault="0045259D" w:rsidP="007F1B91">
      <w:pPr>
        <w:pStyle w:val="NoSpacing"/>
        <w:jc w:val="center"/>
        <w:rPr>
          <w:rFonts w:ascii="Calibri" w:hAnsi="Calibri" w:cs="Calibri"/>
          <w:b/>
          <w:bCs/>
          <w:sz w:val="22"/>
          <w:szCs w:val="22"/>
        </w:rPr>
      </w:pPr>
      <w:r>
        <w:rPr>
          <w:rFonts w:ascii="Calibri" w:hAnsi="Calibri" w:cs="Calibri"/>
          <w:b/>
          <w:bCs/>
          <w:sz w:val="22"/>
          <w:szCs w:val="22"/>
        </w:rPr>
        <w:t>Garner Senior Center</w:t>
      </w:r>
    </w:p>
    <w:p w14:paraId="58DDD00C" w14:textId="77777777" w:rsidR="007F1B91" w:rsidRPr="007F1B91" w:rsidRDefault="007F1B91" w:rsidP="007F1B91">
      <w:pPr>
        <w:pStyle w:val="NoSpacing"/>
        <w:jc w:val="center"/>
        <w:rPr>
          <w:rFonts w:ascii="Calibri" w:hAnsi="Calibri" w:cs="Calibri"/>
          <w:b/>
          <w:sz w:val="22"/>
          <w:szCs w:val="22"/>
        </w:rPr>
      </w:pPr>
    </w:p>
    <w:p w14:paraId="50833825" w14:textId="77777777" w:rsidR="007F1B91" w:rsidRPr="007F1B91" w:rsidRDefault="007F1B91" w:rsidP="007F1B91">
      <w:pPr>
        <w:pStyle w:val="NoSpacing"/>
        <w:jc w:val="center"/>
        <w:rPr>
          <w:rFonts w:ascii="Calibri" w:hAnsi="Calibri" w:cs="Calibri"/>
          <w:b/>
          <w:sz w:val="22"/>
          <w:szCs w:val="22"/>
        </w:rPr>
      </w:pPr>
    </w:p>
    <w:p w14:paraId="550DD0D6" w14:textId="687745FB"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Call to Order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7F1B91">
        <w:rPr>
          <w:rFonts w:ascii="Calibri" w:hAnsi="Calibri" w:cs="Calibri"/>
          <w:sz w:val="22"/>
          <w:szCs w:val="22"/>
        </w:rPr>
        <w:t>Ernestine Durham- Chair</w:t>
      </w:r>
    </w:p>
    <w:p w14:paraId="0E118314" w14:textId="77777777" w:rsidR="007F1B91" w:rsidRPr="007F1B91" w:rsidRDefault="007F1B91" w:rsidP="007F1B91">
      <w:pPr>
        <w:pStyle w:val="NoSpacing"/>
        <w:ind w:left="720"/>
        <w:rPr>
          <w:rFonts w:ascii="Calibri" w:hAnsi="Calibri" w:cs="Calibri"/>
          <w:sz w:val="22"/>
          <w:szCs w:val="22"/>
        </w:rPr>
      </w:pPr>
    </w:p>
    <w:p w14:paraId="50DE47DE"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Approval of Agenda</w:t>
      </w:r>
    </w:p>
    <w:p w14:paraId="7A77F2ED" w14:textId="77777777" w:rsidR="007F1B91" w:rsidRPr="007F1B91" w:rsidRDefault="007F1B91" w:rsidP="007F1B91">
      <w:pPr>
        <w:pStyle w:val="NoSpacing"/>
        <w:rPr>
          <w:rFonts w:ascii="Calibri" w:hAnsi="Calibri" w:cs="Calibri"/>
          <w:sz w:val="22"/>
          <w:szCs w:val="22"/>
        </w:rPr>
      </w:pPr>
    </w:p>
    <w:p w14:paraId="66AF61C9" w14:textId="583F24AF"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Approval of Meeting Minutes (</w:t>
      </w:r>
      <w:r w:rsidR="0005480C">
        <w:rPr>
          <w:rFonts w:ascii="Calibri" w:hAnsi="Calibri" w:cs="Calibri"/>
          <w:sz w:val="22"/>
          <w:szCs w:val="22"/>
        </w:rPr>
        <w:t>January</w:t>
      </w:r>
      <w:r w:rsidRPr="007F1B91">
        <w:rPr>
          <w:rFonts w:ascii="Calibri" w:hAnsi="Calibri" w:cs="Calibri"/>
          <w:sz w:val="22"/>
          <w:szCs w:val="22"/>
        </w:rPr>
        <w:t xml:space="preserve"> 202</w:t>
      </w:r>
      <w:r w:rsidR="0005480C">
        <w:rPr>
          <w:rFonts w:ascii="Calibri" w:hAnsi="Calibri" w:cs="Calibri"/>
          <w:sz w:val="22"/>
          <w:szCs w:val="22"/>
        </w:rPr>
        <w:t>2</w:t>
      </w:r>
      <w:r w:rsidRPr="007F1B91">
        <w:rPr>
          <w:rFonts w:ascii="Calibri" w:hAnsi="Calibri" w:cs="Calibri"/>
          <w:sz w:val="22"/>
          <w:szCs w:val="22"/>
        </w:rPr>
        <w:t>)</w:t>
      </w:r>
    </w:p>
    <w:p w14:paraId="7147473D" w14:textId="77777777" w:rsidR="007F1B91" w:rsidRPr="007F1B91" w:rsidRDefault="007F1B91" w:rsidP="007F1B91">
      <w:pPr>
        <w:pStyle w:val="NoSpacing"/>
        <w:rPr>
          <w:rFonts w:ascii="Calibri" w:hAnsi="Calibri" w:cs="Calibri"/>
          <w:sz w:val="22"/>
          <w:szCs w:val="22"/>
        </w:rPr>
      </w:pPr>
    </w:p>
    <w:p w14:paraId="5684EC97"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Petitions and Comments from the Public</w:t>
      </w:r>
    </w:p>
    <w:p w14:paraId="44753964" w14:textId="77777777" w:rsidR="007F1B91" w:rsidRPr="007F1B91" w:rsidRDefault="007F1B91" w:rsidP="007F1B91">
      <w:pPr>
        <w:pStyle w:val="NoSpacing"/>
        <w:rPr>
          <w:rFonts w:ascii="Calibri" w:hAnsi="Calibri" w:cs="Calibri"/>
          <w:sz w:val="22"/>
          <w:szCs w:val="22"/>
        </w:rPr>
      </w:pPr>
    </w:p>
    <w:p w14:paraId="602797AE"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Committee Members Concerns/Comments</w:t>
      </w:r>
    </w:p>
    <w:p w14:paraId="69F2CCB1" w14:textId="77777777" w:rsidR="007F1B91" w:rsidRPr="007F1B91" w:rsidRDefault="007F1B91" w:rsidP="007F1B91">
      <w:pPr>
        <w:pStyle w:val="NoSpacing"/>
        <w:rPr>
          <w:rFonts w:ascii="Calibri" w:hAnsi="Calibri" w:cs="Calibri"/>
          <w:sz w:val="22"/>
          <w:szCs w:val="22"/>
        </w:rPr>
      </w:pPr>
    </w:p>
    <w:p w14:paraId="22A3A461"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 xml:space="preserve">Senior Citizens Advisory Committee </w:t>
      </w:r>
    </w:p>
    <w:p w14:paraId="7AE5DD4C" w14:textId="77777777" w:rsidR="007F1B91" w:rsidRPr="007F1B91" w:rsidRDefault="007F1B91" w:rsidP="007F1B91">
      <w:pPr>
        <w:pStyle w:val="NoSpacing"/>
        <w:rPr>
          <w:rFonts w:ascii="Calibri" w:hAnsi="Calibri" w:cs="Calibri"/>
          <w:sz w:val="22"/>
          <w:szCs w:val="22"/>
        </w:rPr>
      </w:pPr>
    </w:p>
    <w:p w14:paraId="5F67B86D" w14:textId="77777777"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 xml:space="preserve">Reports/Discussion Items </w:t>
      </w:r>
    </w:p>
    <w:p w14:paraId="291B0557" w14:textId="77777777" w:rsidR="007F1B91" w:rsidRPr="007F1B91" w:rsidRDefault="007F1B91" w:rsidP="007F1B91">
      <w:pPr>
        <w:pStyle w:val="NoSpacing"/>
        <w:ind w:left="360"/>
        <w:rPr>
          <w:rFonts w:ascii="Calibri" w:hAnsi="Calibri" w:cs="Calibri"/>
          <w:sz w:val="22"/>
          <w:szCs w:val="22"/>
        </w:rPr>
      </w:pPr>
    </w:p>
    <w:p w14:paraId="0CA8A8FC" w14:textId="6285AFF5" w:rsidR="007F1B91" w:rsidRDefault="007F1B91" w:rsidP="007F1B91">
      <w:pPr>
        <w:pStyle w:val="NoSpacing"/>
        <w:numPr>
          <w:ilvl w:val="1"/>
          <w:numId w:val="3"/>
        </w:numPr>
        <w:rPr>
          <w:rFonts w:ascii="Calibri" w:hAnsi="Calibri" w:cs="Calibri"/>
          <w:sz w:val="22"/>
          <w:szCs w:val="22"/>
        </w:rPr>
      </w:pPr>
      <w:r w:rsidRPr="007F1B91">
        <w:rPr>
          <w:rFonts w:ascii="Calibri" w:hAnsi="Calibri" w:cs="Calibri"/>
          <w:sz w:val="22"/>
          <w:szCs w:val="22"/>
        </w:rPr>
        <w:t>Director’s Report/Department Updates</w:t>
      </w:r>
    </w:p>
    <w:p w14:paraId="3DBC4171" w14:textId="1D0E6E78" w:rsidR="005B1E40" w:rsidRDefault="00257CEA" w:rsidP="005B1E40">
      <w:pPr>
        <w:pStyle w:val="NoSpacing"/>
        <w:numPr>
          <w:ilvl w:val="2"/>
          <w:numId w:val="3"/>
        </w:numPr>
        <w:rPr>
          <w:rFonts w:ascii="Calibri" w:hAnsi="Calibri" w:cs="Calibri"/>
          <w:sz w:val="22"/>
          <w:szCs w:val="22"/>
        </w:rPr>
      </w:pPr>
      <w:r>
        <w:rPr>
          <w:rFonts w:ascii="Calibri" w:hAnsi="Calibri" w:cs="Calibri"/>
          <w:sz w:val="22"/>
          <w:szCs w:val="22"/>
        </w:rPr>
        <w:t xml:space="preserve">Presentation of </w:t>
      </w:r>
      <w:r w:rsidR="005B1E40">
        <w:rPr>
          <w:rFonts w:ascii="Calibri" w:hAnsi="Calibri" w:cs="Calibri"/>
          <w:sz w:val="22"/>
          <w:szCs w:val="22"/>
        </w:rPr>
        <w:t>PRCR FY23 Budget Request</w:t>
      </w:r>
    </w:p>
    <w:p w14:paraId="794546FF" w14:textId="1C94FF3D" w:rsidR="00B356AA" w:rsidRDefault="00257CEA" w:rsidP="005B1E40">
      <w:pPr>
        <w:pStyle w:val="NoSpacing"/>
        <w:numPr>
          <w:ilvl w:val="2"/>
          <w:numId w:val="3"/>
        </w:numPr>
        <w:rPr>
          <w:rFonts w:ascii="Calibri" w:hAnsi="Calibri" w:cs="Calibri"/>
          <w:sz w:val="22"/>
          <w:szCs w:val="22"/>
        </w:rPr>
      </w:pPr>
      <w:r>
        <w:rPr>
          <w:rFonts w:ascii="Calibri" w:hAnsi="Calibri" w:cs="Calibri"/>
          <w:sz w:val="22"/>
          <w:szCs w:val="22"/>
        </w:rPr>
        <w:t xml:space="preserve">Presentation of </w:t>
      </w:r>
      <w:r w:rsidR="00B356AA">
        <w:rPr>
          <w:rFonts w:ascii="Calibri" w:hAnsi="Calibri" w:cs="Calibri"/>
          <w:sz w:val="22"/>
          <w:szCs w:val="22"/>
        </w:rPr>
        <w:t>Fee Schedule Update</w:t>
      </w:r>
    </w:p>
    <w:p w14:paraId="1B10880D" w14:textId="6A0C9F8E" w:rsidR="009C2B87" w:rsidRPr="007F1B91" w:rsidRDefault="009C2B87" w:rsidP="005B1E40">
      <w:pPr>
        <w:pStyle w:val="NoSpacing"/>
        <w:numPr>
          <w:ilvl w:val="2"/>
          <w:numId w:val="3"/>
        </w:numPr>
        <w:rPr>
          <w:rFonts w:ascii="Calibri" w:hAnsi="Calibri" w:cs="Calibri"/>
          <w:sz w:val="22"/>
          <w:szCs w:val="22"/>
        </w:rPr>
      </w:pPr>
      <w:r>
        <w:rPr>
          <w:rFonts w:ascii="Calibri" w:hAnsi="Calibri" w:cs="Calibri"/>
          <w:sz w:val="22"/>
          <w:szCs w:val="22"/>
        </w:rPr>
        <w:t>PRCR Programs Guide</w:t>
      </w:r>
    </w:p>
    <w:p w14:paraId="3D677EE0" w14:textId="77777777" w:rsidR="007F1B91" w:rsidRPr="007F1B91" w:rsidRDefault="007F1B91" w:rsidP="007F1B91">
      <w:pPr>
        <w:pStyle w:val="ListParagraph"/>
        <w:rPr>
          <w:rFonts w:ascii="Calibri" w:hAnsi="Calibri" w:cs="Calibri"/>
          <w:sz w:val="22"/>
          <w:szCs w:val="22"/>
        </w:rPr>
      </w:pPr>
    </w:p>
    <w:p w14:paraId="467B1B1C" w14:textId="77777777" w:rsidR="007F1B91" w:rsidRPr="007F1B91" w:rsidRDefault="007F1B91" w:rsidP="007F1B91">
      <w:pPr>
        <w:pStyle w:val="NoSpacing"/>
        <w:numPr>
          <w:ilvl w:val="1"/>
          <w:numId w:val="3"/>
        </w:numPr>
        <w:rPr>
          <w:rFonts w:ascii="Calibri" w:hAnsi="Calibri" w:cs="Calibri"/>
          <w:sz w:val="22"/>
          <w:szCs w:val="22"/>
        </w:rPr>
      </w:pPr>
      <w:r w:rsidRPr="007F1B91">
        <w:rPr>
          <w:rFonts w:ascii="Calibri" w:hAnsi="Calibri" w:cs="Calibri"/>
          <w:sz w:val="22"/>
          <w:szCs w:val="22"/>
        </w:rPr>
        <w:t xml:space="preserve">Council Updates </w:t>
      </w:r>
    </w:p>
    <w:p w14:paraId="7BCBE2CD" w14:textId="77777777" w:rsidR="007F1B91" w:rsidRPr="007F1B91" w:rsidRDefault="007F1B91" w:rsidP="007F1B91">
      <w:pPr>
        <w:pStyle w:val="NoSpacing"/>
        <w:rPr>
          <w:rFonts w:ascii="Calibri" w:hAnsi="Calibri" w:cs="Calibri"/>
          <w:sz w:val="22"/>
          <w:szCs w:val="22"/>
        </w:rPr>
      </w:pPr>
    </w:p>
    <w:p w14:paraId="57C8C650" w14:textId="77777777" w:rsidR="007F1B91" w:rsidRPr="007F1B91" w:rsidRDefault="007F1B91" w:rsidP="007F1B91">
      <w:pPr>
        <w:pStyle w:val="NoSpacing"/>
        <w:numPr>
          <w:ilvl w:val="1"/>
          <w:numId w:val="3"/>
        </w:numPr>
        <w:rPr>
          <w:rFonts w:ascii="Calibri" w:hAnsi="Calibri" w:cs="Calibri"/>
          <w:sz w:val="22"/>
          <w:szCs w:val="22"/>
        </w:rPr>
      </w:pPr>
      <w:r w:rsidRPr="007F1B91">
        <w:rPr>
          <w:rFonts w:ascii="Calibri" w:hAnsi="Calibri" w:cs="Calibri"/>
          <w:sz w:val="22"/>
          <w:szCs w:val="22"/>
        </w:rPr>
        <w:t>Announcements</w:t>
      </w:r>
    </w:p>
    <w:p w14:paraId="4C6CBE02" w14:textId="77777777" w:rsidR="007F1B91" w:rsidRPr="007F1B91" w:rsidRDefault="007F1B91" w:rsidP="007F1B91">
      <w:pPr>
        <w:pStyle w:val="ListParagraph"/>
        <w:rPr>
          <w:rFonts w:ascii="Calibri" w:hAnsi="Calibri" w:cs="Calibri"/>
          <w:sz w:val="22"/>
          <w:szCs w:val="22"/>
        </w:rPr>
      </w:pPr>
    </w:p>
    <w:p w14:paraId="02C22F7E" w14:textId="54D50F4D" w:rsid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Other Business</w:t>
      </w:r>
    </w:p>
    <w:p w14:paraId="0CB8E640" w14:textId="2C65E098" w:rsidR="00213601" w:rsidRDefault="00213601" w:rsidP="00213601">
      <w:pPr>
        <w:pStyle w:val="NoSpacing"/>
        <w:ind w:left="360"/>
        <w:rPr>
          <w:rFonts w:ascii="Calibri" w:hAnsi="Calibri" w:cs="Calibri"/>
          <w:sz w:val="22"/>
          <w:szCs w:val="22"/>
        </w:rPr>
      </w:pPr>
    </w:p>
    <w:p w14:paraId="3D19B976" w14:textId="78CB8933" w:rsidR="007F1B91" w:rsidRPr="007F1B91" w:rsidRDefault="007F1B91" w:rsidP="007F1B91">
      <w:pPr>
        <w:pStyle w:val="NoSpacing"/>
        <w:numPr>
          <w:ilvl w:val="0"/>
          <w:numId w:val="3"/>
        </w:numPr>
        <w:rPr>
          <w:rFonts w:ascii="Calibri" w:hAnsi="Calibri" w:cs="Calibri"/>
          <w:sz w:val="22"/>
          <w:szCs w:val="22"/>
        </w:rPr>
      </w:pPr>
      <w:r w:rsidRPr="007F1B91">
        <w:rPr>
          <w:rFonts w:ascii="Calibri" w:hAnsi="Calibri" w:cs="Calibri"/>
          <w:sz w:val="22"/>
          <w:szCs w:val="22"/>
        </w:rPr>
        <w:t>Adj</w:t>
      </w:r>
      <w:r w:rsidR="00A12E55">
        <w:rPr>
          <w:rFonts w:ascii="Calibri" w:hAnsi="Calibri" w:cs="Calibri"/>
          <w:sz w:val="22"/>
          <w:szCs w:val="22"/>
        </w:rPr>
        <w:t>o</w:t>
      </w:r>
      <w:r w:rsidRPr="007F1B91">
        <w:rPr>
          <w:rFonts w:ascii="Calibri" w:hAnsi="Calibri" w:cs="Calibri"/>
          <w:sz w:val="22"/>
          <w:szCs w:val="22"/>
        </w:rPr>
        <w:t>urn</w:t>
      </w:r>
    </w:p>
    <w:p w14:paraId="1EECB16C" w14:textId="77777777" w:rsidR="007F1B91" w:rsidRPr="007F1B91" w:rsidRDefault="007F1B91" w:rsidP="007F1B91">
      <w:pPr>
        <w:pStyle w:val="NoSpacing"/>
        <w:ind w:left="720"/>
        <w:rPr>
          <w:rFonts w:ascii="Calibri" w:hAnsi="Calibri" w:cs="Calibri"/>
          <w:sz w:val="22"/>
          <w:szCs w:val="22"/>
        </w:rPr>
      </w:pPr>
    </w:p>
    <w:p w14:paraId="795F2FA2" w14:textId="77777777" w:rsidR="007F1B91" w:rsidRPr="007F1B91" w:rsidRDefault="007F1B91" w:rsidP="007F1B91">
      <w:pPr>
        <w:pStyle w:val="ListParagraph"/>
        <w:rPr>
          <w:rFonts w:ascii="Calibri" w:hAnsi="Calibri" w:cs="Calibri"/>
          <w:sz w:val="22"/>
          <w:szCs w:val="22"/>
        </w:rPr>
      </w:pPr>
    </w:p>
    <w:p w14:paraId="53B34AEB" w14:textId="77777777" w:rsidR="007F1B91" w:rsidRPr="007F1B91" w:rsidRDefault="007F1B91" w:rsidP="007F1B91">
      <w:pPr>
        <w:pStyle w:val="ListParagraph"/>
        <w:rPr>
          <w:rFonts w:ascii="Calibri" w:hAnsi="Calibri" w:cs="Calibri"/>
          <w:sz w:val="22"/>
          <w:szCs w:val="22"/>
        </w:rPr>
      </w:pPr>
    </w:p>
    <w:p w14:paraId="0250F164" w14:textId="22999BED" w:rsidR="3ED24BF6" w:rsidRDefault="001A5FAF" w:rsidP="108538C9">
      <w:pPr>
        <w:pStyle w:val="ListParagraph"/>
        <w:spacing w:line="259" w:lineRule="auto"/>
      </w:pPr>
      <w:r>
        <w:rPr>
          <w:rFonts w:ascii="Calibri" w:hAnsi="Calibri" w:cs="Calibri"/>
          <w:sz w:val="22"/>
          <w:szCs w:val="22"/>
        </w:rPr>
        <w:t xml:space="preserve">Next Meeting: March </w:t>
      </w:r>
      <w:r w:rsidR="00CA156B">
        <w:rPr>
          <w:rFonts w:ascii="Calibri" w:hAnsi="Calibri" w:cs="Calibri"/>
          <w:sz w:val="22"/>
          <w:szCs w:val="22"/>
        </w:rPr>
        <w:t>21, 2022</w:t>
      </w:r>
    </w:p>
    <w:p w14:paraId="373B8833" w14:textId="05073235" w:rsidR="4D6A1635" w:rsidRDefault="4D6A1635" w:rsidP="4D6A1635">
      <w:pPr>
        <w:pStyle w:val="ListParagraph"/>
      </w:pPr>
    </w:p>
    <w:p w14:paraId="4476D2A9" w14:textId="289258E0" w:rsidR="4ED95F9C" w:rsidRDefault="4ED95F9C" w:rsidP="4D6A1635">
      <w:pPr>
        <w:rPr>
          <w:rFonts w:ascii="Times New Roman" w:eastAsia="Times New Roman" w:hAnsi="Times New Roman" w:cs="Times New Roman"/>
        </w:rPr>
      </w:pPr>
      <w:r w:rsidRPr="4D6A1635">
        <w:rPr>
          <w:rFonts w:ascii="Calibri" w:eastAsia="Times New Roman" w:hAnsi="Calibri" w:cs="Calibri"/>
          <w:sz w:val="22"/>
          <w:szCs w:val="22"/>
        </w:rPr>
        <w:t xml:space="preserve">REMINDER: The Town of Garner is observing the Covid-19 mask mandate. </w:t>
      </w:r>
      <w:r w:rsidRPr="4D6A1635">
        <w:rPr>
          <w:rFonts w:ascii="Calibri" w:hAnsi="Calibri" w:cs="Calibri"/>
          <w:color w:val="000000" w:themeColor="text1"/>
          <w:sz w:val="22"/>
          <w:szCs w:val="22"/>
        </w:rPr>
        <w:t>All staff and visitors are required to wear masks while doing business in Town facilities and during Council Meetings and other public meetings. We will provide masks to those that do not have one.</w:t>
      </w:r>
    </w:p>
    <w:p w14:paraId="05627EF4" w14:textId="13116068" w:rsidR="4D6A1635" w:rsidRDefault="4D6A1635" w:rsidP="4D6A1635">
      <w:pPr>
        <w:pStyle w:val="ListParagraph"/>
      </w:pPr>
    </w:p>
    <w:sectPr w:rsidR="4D6A1635" w:rsidSect="00913A8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B5C3" w14:textId="77777777" w:rsidR="009D4E10" w:rsidRDefault="009D4E10" w:rsidP="00DF3493">
      <w:r>
        <w:separator/>
      </w:r>
    </w:p>
  </w:endnote>
  <w:endnote w:type="continuationSeparator" w:id="0">
    <w:p w14:paraId="4B65459A" w14:textId="77777777" w:rsidR="009D4E10" w:rsidRDefault="009D4E10" w:rsidP="00DF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E922" w14:textId="77777777" w:rsidR="009D4E10" w:rsidRDefault="009D4E10" w:rsidP="00DF3493">
      <w:r>
        <w:separator/>
      </w:r>
    </w:p>
  </w:footnote>
  <w:footnote w:type="continuationSeparator" w:id="0">
    <w:p w14:paraId="7E61A32E" w14:textId="77777777" w:rsidR="009D4E10" w:rsidRDefault="009D4E10" w:rsidP="00DF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B099" w14:textId="7BBD9015" w:rsidR="00F73630" w:rsidRDefault="00F73630" w:rsidP="00F73630">
    <w:pPr>
      <w:pStyle w:val="Header"/>
      <w:jc w:val="right"/>
      <w:rPr>
        <w:rFonts w:ascii="Calibri" w:hAnsi="Calibri" w:cs="Calibri"/>
        <w:sz w:val="22"/>
        <w:szCs w:val="22"/>
      </w:rPr>
    </w:pPr>
    <w:r w:rsidRPr="00913A80">
      <w:rPr>
        <w:rFonts w:ascii="Calibri" w:hAnsi="Calibri" w:cs="Calibri"/>
        <w:sz w:val="22"/>
        <w:szCs w:val="22"/>
      </w:rPr>
      <w:t>Garner Recreation Center (GRC) Operations and Opening Update</w:t>
    </w:r>
  </w:p>
  <w:p w14:paraId="324D8139" w14:textId="166AF548" w:rsidR="00F73630" w:rsidRDefault="00F73630" w:rsidP="00F73630">
    <w:pPr>
      <w:pStyle w:val="Header"/>
      <w:jc w:val="right"/>
      <w:rPr>
        <w:rFonts w:ascii="Calibri" w:hAnsi="Calibri" w:cs="Calibri"/>
        <w:noProof/>
        <w:sz w:val="22"/>
        <w:szCs w:val="22"/>
      </w:rPr>
    </w:pPr>
    <w:r>
      <w:rPr>
        <w:rFonts w:ascii="Calibri" w:hAnsi="Calibri" w:cs="Calibri"/>
        <w:sz w:val="22"/>
        <w:szCs w:val="22"/>
      </w:rPr>
      <w:t xml:space="preserve">Page </w:t>
    </w:r>
    <w:r w:rsidRPr="00F73630">
      <w:rPr>
        <w:rFonts w:ascii="Calibri" w:hAnsi="Calibri" w:cs="Calibri"/>
        <w:sz w:val="22"/>
        <w:szCs w:val="22"/>
      </w:rPr>
      <w:fldChar w:fldCharType="begin"/>
    </w:r>
    <w:r w:rsidRPr="00F73630">
      <w:rPr>
        <w:rFonts w:ascii="Calibri" w:hAnsi="Calibri" w:cs="Calibri"/>
        <w:sz w:val="22"/>
        <w:szCs w:val="22"/>
      </w:rPr>
      <w:instrText xml:space="preserve"> PAGE   \* MERGEFORMAT </w:instrText>
    </w:r>
    <w:r w:rsidRPr="00F73630">
      <w:rPr>
        <w:rFonts w:ascii="Calibri" w:hAnsi="Calibri" w:cs="Calibri"/>
        <w:sz w:val="22"/>
        <w:szCs w:val="22"/>
      </w:rPr>
      <w:fldChar w:fldCharType="separate"/>
    </w:r>
    <w:r w:rsidRPr="00F73630">
      <w:rPr>
        <w:rFonts w:ascii="Calibri" w:hAnsi="Calibri" w:cs="Calibri"/>
        <w:noProof/>
        <w:sz w:val="22"/>
        <w:szCs w:val="22"/>
      </w:rPr>
      <w:t>1</w:t>
    </w:r>
    <w:r w:rsidRPr="00F73630">
      <w:rPr>
        <w:rFonts w:ascii="Calibri" w:hAnsi="Calibri" w:cs="Calibri"/>
        <w:noProof/>
        <w:sz w:val="22"/>
        <w:szCs w:val="22"/>
      </w:rPr>
      <w:fldChar w:fldCharType="end"/>
    </w:r>
  </w:p>
  <w:p w14:paraId="20507618" w14:textId="77777777" w:rsidR="00AA4635" w:rsidRDefault="00AA4635" w:rsidP="00F736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ACD" w14:textId="405E6D9B" w:rsidR="00913A80" w:rsidRPr="000D0201" w:rsidRDefault="00A47DC6" w:rsidP="00913A80">
    <w:pPr>
      <w:pStyle w:val="Header"/>
      <w:tabs>
        <w:tab w:val="clear" w:pos="9360"/>
        <w:tab w:val="left" w:pos="525"/>
        <w:tab w:val="left" w:pos="8280"/>
      </w:tabs>
      <w:jc w:val="right"/>
      <w:rPr>
        <w:rFonts w:ascii="Calibri" w:hAnsi="Calibri" w:cs="Lucida Sans Unicode"/>
        <w:sz w:val="28"/>
        <w:szCs w:val="28"/>
      </w:rPr>
    </w:pPr>
    <w:r>
      <w:rPr>
        <w:rFonts w:ascii="Calibri" w:hAnsi="Calibri"/>
        <w:noProof/>
        <w:sz w:val="28"/>
        <w:szCs w:val="28"/>
      </w:rPr>
      <w:drawing>
        <wp:anchor distT="0" distB="0" distL="114300" distR="114300" simplePos="0" relativeHeight="251657728" behindDoc="1" locked="0" layoutInCell="1" allowOverlap="1" wp14:anchorId="6C3196C8" wp14:editId="68EF5360">
          <wp:simplePos x="0" y="0"/>
          <wp:positionH relativeFrom="column">
            <wp:posOffset>0</wp:posOffset>
          </wp:positionH>
          <wp:positionV relativeFrom="paragraph">
            <wp:posOffset>0</wp:posOffset>
          </wp:positionV>
          <wp:extent cx="1819275" cy="7245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4535"/>
                  </a:xfrm>
                  <a:prstGeom prst="rect">
                    <a:avLst/>
                  </a:prstGeom>
                  <a:noFill/>
                </pic:spPr>
              </pic:pic>
            </a:graphicData>
          </a:graphic>
          <wp14:sizeRelH relativeFrom="page">
            <wp14:pctWidth>0</wp14:pctWidth>
          </wp14:sizeRelH>
          <wp14:sizeRelV relativeFrom="page">
            <wp14:pctHeight>0</wp14:pctHeight>
          </wp14:sizeRelV>
        </wp:anchor>
      </w:drawing>
    </w:r>
    <w:r w:rsidR="00913A80" w:rsidRPr="000D0201">
      <w:rPr>
        <w:rFonts w:ascii="Calibri" w:hAnsi="Calibri" w:cs="Lucida Sans Unicode"/>
        <w:sz w:val="28"/>
        <w:szCs w:val="28"/>
      </w:rPr>
      <w:t xml:space="preserve">Garner Parks, Recreation </w:t>
    </w:r>
    <w:r w:rsidR="00F63667">
      <w:rPr>
        <w:rFonts w:ascii="Calibri" w:hAnsi="Calibri" w:cs="Lucida Sans Unicode"/>
        <w:sz w:val="28"/>
        <w:szCs w:val="28"/>
      </w:rPr>
      <w:t>&amp;</w:t>
    </w:r>
    <w:r w:rsidR="00913A80" w:rsidRPr="000D0201">
      <w:rPr>
        <w:rFonts w:ascii="Calibri" w:hAnsi="Calibri" w:cs="Lucida Sans Unicode"/>
        <w:sz w:val="28"/>
        <w:szCs w:val="28"/>
      </w:rPr>
      <w:t xml:space="preserve"> Cultural Resources</w:t>
    </w:r>
  </w:p>
  <w:p w14:paraId="7501C7C1" w14:textId="084E2FE3" w:rsidR="00913A80" w:rsidRPr="000D0201" w:rsidRDefault="00913A80" w:rsidP="00913A80">
    <w:pPr>
      <w:pStyle w:val="Header"/>
      <w:tabs>
        <w:tab w:val="clear" w:pos="9360"/>
        <w:tab w:val="left" w:pos="1425"/>
      </w:tabs>
      <w:jc w:val="right"/>
      <w:rPr>
        <w:rFonts w:ascii="Calibri" w:hAnsi="Calibri"/>
        <w:sz w:val="20"/>
        <w:szCs w:val="20"/>
      </w:rPr>
    </w:pPr>
    <w:r>
      <w:rPr>
        <w:sz w:val="20"/>
        <w:szCs w:val="20"/>
      </w:rPr>
      <w:tab/>
    </w:r>
    <w:r>
      <w:rPr>
        <w:sz w:val="20"/>
        <w:szCs w:val="20"/>
      </w:rPr>
      <w:tab/>
    </w:r>
    <w:r>
      <w:rPr>
        <w:rFonts w:ascii="Calibri" w:hAnsi="Calibri"/>
        <w:sz w:val="20"/>
        <w:szCs w:val="20"/>
      </w:rPr>
      <w:t>900 7</w:t>
    </w:r>
    <w:r w:rsidRPr="003C4AE9">
      <w:rPr>
        <w:rFonts w:ascii="Calibri" w:hAnsi="Calibri"/>
        <w:sz w:val="20"/>
        <w:szCs w:val="20"/>
        <w:vertAlign w:val="superscript"/>
      </w:rPr>
      <w:t>th</w:t>
    </w:r>
    <w:r>
      <w:rPr>
        <w:rFonts w:ascii="Calibri" w:hAnsi="Calibri"/>
        <w:sz w:val="20"/>
        <w:szCs w:val="20"/>
      </w:rPr>
      <w:t xml:space="preserve"> Avenue</w:t>
    </w:r>
    <w:r w:rsidRPr="000D0201">
      <w:rPr>
        <w:rFonts w:ascii="Calibri" w:hAnsi="Calibri"/>
        <w:sz w:val="20"/>
        <w:szCs w:val="20"/>
      </w:rPr>
      <w:t xml:space="preserve"> </w:t>
    </w:r>
    <w:r w:rsidR="00A47DC6">
      <w:rPr>
        <w:rFonts w:ascii="Calibri" w:hAnsi="Calibri"/>
        <w:noProof/>
        <w:sz w:val="18"/>
        <w:szCs w:val="18"/>
      </w:rPr>
      <w:drawing>
        <wp:inline distT="0" distB="0" distL="0" distR="0" wp14:anchorId="457262DA" wp14:editId="40E0BA0C">
          <wp:extent cx="114300" cy="114300"/>
          <wp:effectExtent l="0" t="0" r="0" b="0"/>
          <wp:docPr id="1" name="Picture 1"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3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D0201">
      <w:rPr>
        <w:rFonts w:ascii="Calibri" w:hAnsi="Calibri"/>
        <w:sz w:val="20"/>
        <w:szCs w:val="20"/>
      </w:rPr>
      <w:t xml:space="preserve">  Garner, NC 27529</w:t>
    </w:r>
  </w:p>
  <w:p w14:paraId="60593CC9" w14:textId="7DDE3ED5" w:rsidR="00913A80" w:rsidRPr="000D0201" w:rsidRDefault="00913A80" w:rsidP="00913A80">
    <w:pPr>
      <w:pStyle w:val="Header"/>
      <w:tabs>
        <w:tab w:val="clear" w:pos="9360"/>
        <w:tab w:val="left" w:pos="1380"/>
      </w:tabs>
      <w:jc w:val="right"/>
      <w:rPr>
        <w:rFonts w:ascii="Calibri" w:hAnsi="Calibri"/>
        <w:sz w:val="20"/>
        <w:szCs w:val="20"/>
      </w:rPr>
    </w:pPr>
    <w:r w:rsidRPr="000D0201">
      <w:rPr>
        <w:rFonts w:ascii="Calibri" w:hAnsi="Calibri"/>
        <w:sz w:val="20"/>
        <w:szCs w:val="20"/>
      </w:rPr>
      <w:t xml:space="preserve">Phone:  919-773-4442 </w:t>
    </w:r>
    <w:r w:rsidR="00A47DC6">
      <w:rPr>
        <w:rFonts w:ascii="Calibri" w:hAnsi="Calibri"/>
        <w:noProof/>
        <w:sz w:val="18"/>
        <w:szCs w:val="18"/>
      </w:rPr>
      <w:drawing>
        <wp:inline distT="0" distB="0" distL="0" distR="0" wp14:anchorId="50472A20" wp14:editId="0F63AC86">
          <wp:extent cx="114300" cy="114300"/>
          <wp:effectExtent l="0" t="0" r="0" b="0"/>
          <wp:docPr id="2" name="Picture 2"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3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D0201">
      <w:rPr>
        <w:rFonts w:ascii="Calibri" w:hAnsi="Calibri"/>
        <w:noProof/>
        <w:sz w:val="18"/>
        <w:szCs w:val="18"/>
      </w:rPr>
      <w:t xml:space="preserve"> Email: garnerprcr@garnernc.gov</w:t>
    </w:r>
  </w:p>
  <w:p w14:paraId="5A7DC6A8" w14:textId="77777777" w:rsidR="00913A80" w:rsidRPr="00F5001A" w:rsidRDefault="00913A80" w:rsidP="00913A80">
    <w:pPr>
      <w:pStyle w:val="Header"/>
      <w:tabs>
        <w:tab w:val="clear" w:pos="9360"/>
        <w:tab w:val="left" w:pos="1380"/>
      </w:tabs>
    </w:pPr>
  </w:p>
  <w:p w14:paraId="3085CBD0" w14:textId="77777777" w:rsidR="00913A80" w:rsidRDefault="00913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EDA"/>
    <w:multiLevelType w:val="hybridMultilevel"/>
    <w:tmpl w:val="414EC964"/>
    <w:lvl w:ilvl="0" w:tplc="9454ED82">
      <w:start w:val="1"/>
      <w:numFmt w:val="bullet"/>
      <w:lvlText w:val="•"/>
      <w:lvlJc w:val="left"/>
      <w:pPr>
        <w:tabs>
          <w:tab w:val="num" w:pos="720"/>
        </w:tabs>
        <w:ind w:left="720" w:hanging="360"/>
      </w:pPr>
      <w:rPr>
        <w:rFonts w:ascii="Arial" w:hAnsi="Arial" w:hint="default"/>
      </w:rPr>
    </w:lvl>
    <w:lvl w:ilvl="1" w:tplc="44248BA6" w:tentative="1">
      <w:start w:val="1"/>
      <w:numFmt w:val="bullet"/>
      <w:lvlText w:val="•"/>
      <w:lvlJc w:val="left"/>
      <w:pPr>
        <w:tabs>
          <w:tab w:val="num" w:pos="1440"/>
        </w:tabs>
        <w:ind w:left="1440" w:hanging="360"/>
      </w:pPr>
      <w:rPr>
        <w:rFonts w:ascii="Arial" w:hAnsi="Arial" w:hint="default"/>
      </w:rPr>
    </w:lvl>
    <w:lvl w:ilvl="2" w:tplc="EE528854" w:tentative="1">
      <w:start w:val="1"/>
      <w:numFmt w:val="bullet"/>
      <w:lvlText w:val="•"/>
      <w:lvlJc w:val="left"/>
      <w:pPr>
        <w:tabs>
          <w:tab w:val="num" w:pos="2160"/>
        </w:tabs>
        <w:ind w:left="2160" w:hanging="360"/>
      </w:pPr>
      <w:rPr>
        <w:rFonts w:ascii="Arial" w:hAnsi="Arial" w:hint="default"/>
      </w:rPr>
    </w:lvl>
    <w:lvl w:ilvl="3" w:tplc="78F60CDC" w:tentative="1">
      <w:start w:val="1"/>
      <w:numFmt w:val="bullet"/>
      <w:lvlText w:val="•"/>
      <w:lvlJc w:val="left"/>
      <w:pPr>
        <w:tabs>
          <w:tab w:val="num" w:pos="2880"/>
        </w:tabs>
        <w:ind w:left="2880" w:hanging="360"/>
      </w:pPr>
      <w:rPr>
        <w:rFonts w:ascii="Arial" w:hAnsi="Arial" w:hint="default"/>
      </w:rPr>
    </w:lvl>
    <w:lvl w:ilvl="4" w:tplc="96ACE97C" w:tentative="1">
      <w:start w:val="1"/>
      <w:numFmt w:val="bullet"/>
      <w:lvlText w:val="•"/>
      <w:lvlJc w:val="left"/>
      <w:pPr>
        <w:tabs>
          <w:tab w:val="num" w:pos="3600"/>
        </w:tabs>
        <w:ind w:left="3600" w:hanging="360"/>
      </w:pPr>
      <w:rPr>
        <w:rFonts w:ascii="Arial" w:hAnsi="Arial" w:hint="default"/>
      </w:rPr>
    </w:lvl>
    <w:lvl w:ilvl="5" w:tplc="CEA2A804" w:tentative="1">
      <w:start w:val="1"/>
      <w:numFmt w:val="bullet"/>
      <w:lvlText w:val="•"/>
      <w:lvlJc w:val="left"/>
      <w:pPr>
        <w:tabs>
          <w:tab w:val="num" w:pos="4320"/>
        </w:tabs>
        <w:ind w:left="4320" w:hanging="360"/>
      </w:pPr>
      <w:rPr>
        <w:rFonts w:ascii="Arial" w:hAnsi="Arial" w:hint="default"/>
      </w:rPr>
    </w:lvl>
    <w:lvl w:ilvl="6" w:tplc="1208127E" w:tentative="1">
      <w:start w:val="1"/>
      <w:numFmt w:val="bullet"/>
      <w:lvlText w:val="•"/>
      <w:lvlJc w:val="left"/>
      <w:pPr>
        <w:tabs>
          <w:tab w:val="num" w:pos="5040"/>
        </w:tabs>
        <w:ind w:left="5040" w:hanging="360"/>
      </w:pPr>
      <w:rPr>
        <w:rFonts w:ascii="Arial" w:hAnsi="Arial" w:hint="default"/>
      </w:rPr>
    </w:lvl>
    <w:lvl w:ilvl="7" w:tplc="B192B0BE" w:tentative="1">
      <w:start w:val="1"/>
      <w:numFmt w:val="bullet"/>
      <w:lvlText w:val="•"/>
      <w:lvlJc w:val="left"/>
      <w:pPr>
        <w:tabs>
          <w:tab w:val="num" w:pos="5760"/>
        </w:tabs>
        <w:ind w:left="5760" w:hanging="360"/>
      </w:pPr>
      <w:rPr>
        <w:rFonts w:ascii="Arial" w:hAnsi="Arial" w:hint="default"/>
      </w:rPr>
    </w:lvl>
    <w:lvl w:ilvl="8" w:tplc="116E24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613DE9"/>
    <w:multiLevelType w:val="hybridMultilevel"/>
    <w:tmpl w:val="C7EA12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35B85"/>
    <w:multiLevelType w:val="hybridMultilevel"/>
    <w:tmpl w:val="B0D463D4"/>
    <w:lvl w:ilvl="0" w:tplc="16CC1774">
      <w:start w:val="1"/>
      <w:numFmt w:val="decimal"/>
      <w:lvlText w:val="%1."/>
      <w:lvlJc w:val="left"/>
      <w:pPr>
        <w:tabs>
          <w:tab w:val="num" w:pos="360"/>
        </w:tabs>
        <w:ind w:left="360" w:hanging="360"/>
      </w:pPr>
    </w:lvl>
    <w:lvl w:ilvl="1" w:tplc="3EFA6576" w:tentative="1">
      <w:start w:val="1"/>
      <w:numFmt w:val="decimal"/>
      <w:lvlText w:val="%2."/>
      <w:lvlJc w:val="left"/>
      <w:pPr>
        <w:tabs>
          <w:tab w:val="num" w:pos="1080"/>
        </w:tabs>
        <w:ind w:left="1080" w:hanging="360"/>
      </w:pPr>
    </w:lvl>
    <w:lvl w:ilvl="2" w:tplc="F0488F92" w:tentative="1">
      <w:start w:val="1"/>
      <w:numFmt w:val="decimal"/>
      <w:lvlText w:val="%3."/>
      <w:lvlJc w:val="left"/>
      <w:pPr>
        <w:tabs>
          <w:tab w:val="num" w:pos="1800"/>
        </w:tabs>
        <w:ind w:left="1800" w:hanging="360"/>
      </w:pPr>
    </w:lvl>
    <w:lvl w:ilvl="3" w:tplc="672EE5DA" w:tentative="1">
      <w:start w:val="1"/>
      <w:numFmt w:val="decimal"/>
      <w:lvlText w:val="%4."/>
      <w:lvlJc w:val="left"/>
      <w:pPr>
        <w:tabs>
          <w:tab w:val="num" w:pos="2520"/>
        </w:tabs>
        <w:ind w:left="2520" w:hanging="360"/>
      </w:pPr>
    </w:lvl>
    <w:lvl w:ilvl="4" w:tplc="8B0E103C" w:tentative="1">
      <w:start w:val="1"/>
      <w:numFmt w:val="decimal"/>
      <w:lvlText w:val="%5."/>
      <w:lvlJc w:val="left"/>
      <w:pPr>
        <w:tabs>
          <w:tab w:val="num" w:pos="3240"/>
        </w:tabs>
        <w:ind w:left="3240" w:hanging="360"/>
      </w:pPr>
    </w:lvl>
    <w:lvl w:ilvl="5" w:tplc="10C4B2B4" w:tentative="1">
      <w:start w:val="1"/>
      <w:numFmt w:val="decimal"/>
      <w:lvlText w:val="%6."/>
      <w:lvlJc w:val="left"/>
      <w:pPr>
        <w:tabs>
          <w:tab w:val="num" w:pos="3960"/>
        </w:tabs>
        <w:ind w:left="3960" w:hanging="360"/>
      </w:pPr>
    </w:lvl>
    <w:lvl w:ilvl="6" w:tplc="28B2891A" w:tentative="1">
      <w:start w:val="1"/>
      <w:numFmt w:val="decimal"/>
      <w:lvlText w:val="%7."/>
      <w:lvlJc w:val="left"/>
      <w:pPr>
        <w:tabs>
          <w:tab w:val="num" w:pos="4680"/>
        </w:tabs>
        <w:ind w:left="4680" w:hanging="360"/>
      </w:pPr>
    </w:lvl>
    <w:lvl w:ilvl="7" w:tplc="4D16BEB4" w:tentative="1">
      <w:start w:val="1"/>
      <w:numFmt w:val="decimal"/>
      <w:lvlText w:val="%8."/>
      <w:lvlJc w:val="left"/>
      <w:pPr>
        <w:tabs>
          <w:tab w:val="num" w:pos="5400"/>
        </w:tabs>
        <w:ind w:left="5400" w:hanging="360"/>
      </w:pPr>
    </w:lvl>
    <w:lvl w:ilvl="8" w:tplc="929E4DBC"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93"/>
    <w:rsid w:val="0005480C"/>
    <w:rsid w:val="00095FD1"/>
    <w:rsid w:val="000C01CC"/>
    <w:rsid w:val="000D0201"/>
    <w:rsid w:val="00140180"/>
    <w:rsid w:val="001A5FAF"/>
    <w:rsid w:val="00213601"/>
    <w:rsid w:val="00257CEA"/>
    <w:rsid w:val="00261678"/>
    <w:rsid w:val="002B6023"/>
    <w:rsid w:val="00332B9C"/>
    <w:rsid w:val="00365C0D"/>
    <w:rsid w:val="003745DB"/>
    <w:rsid w:val="00377D3C"/>
    <w:rsid w:val="0038350F"/>
    <w:rsid w:val="003A6A3D"/>
    <w:rsid w:val="003C4AE9"/>
    <w:rsid w:val="0045259D"/>
    <w:rsid w:val="004548B4"/>
    <w:rsid w:val="004707B9"/>
    <w:rsid w:val="004B57F8"/>
    <w:rsid w:val="004C337D"/>
    <w:rsid w:val="004E7585"/>
    <w:rsid w:val="00580F3F"/>
    <w:rsid w:val="005B1E40"/>
    <w:rsid w:val="006829C2"/>
    <w:rsid w:val="006E7E84"/>
    <w:rsid w:val="00753EE8"/>
    <w:rsid w:val="007653CE"/>
    <w:rsid w:val="007C1F68"/>
    <w:rsid w:val="007C6DE7"/>
    <w:rsid w:val="007E25C1"/>
    <w:rsid w:val="007F1B91"/>
    <w:rsid w:val="007F7372"/>
    <w:rsid w:val="00802EFE"/>
    <w:rsid w:val="008166C2"/>
    <w:rsid w:val="00817041"/>
    <w:rsid w:val="00854665"/>
    <w:rsid w:val="00861369"/>
    <w:rsid w:val="00881403"/>
    <w:rsid w:val="0089531A"/>
    <w:rsid w:val="008D30B2"/>
    <w:rsid w:val="008F1796"/>
    <w:rsid w:val="009129B2"/>
    <w:rsid w:val="00913A80"/>
    <w:rsid w:val="009370DC"/>
    <w:rsid w:val="009725E4"/>
    <w:rsid w:val="009839D0"/>
    <w:rsid w:val="00996298"/>
    <w:rsid w:val="009C2B87"/>
    <w:rsid w:val="009D4E10"/>
    <w:rsid w:val="009E5F73"/>
    <w:rsid w:val="00A0024D"/>
    <w:rsid w:val="00A12E55"/>
    <w:rsid w:val="00A47DC6"/>
    <w:rsid w:val="00A54386"/>
    <w:rsid w:val="00A84518"/>
    <w:rsid w:val="00AA4635"/>
    <w:rsid w:val="00AB0021"/>
    <w:rsid w:val="00AC1716"/>
    <w:rsid w:val="00AD7B63"/>
    <w:rsid w:val="00AF1568"/>
    <w:rsid w:val="00B01569"/>
    <w:rsid w:val="00B30D49"/>
    <w:rsid w:val="00B32F5B"/>
    <w:rsid w:val="00B356AA"/>
    <w:rsid w:val="00BF4562"/>
    <w:rsid w:val="00C948D3"/>
    <w:rsid w:val="00C97405"/>
    <w:rsid w:val="00CA156B"/>
    <w:rsid w:val="00CC4719"/>
    <w:rsid w:val="00D87570"/>
    <w:rsid w:val="00DA1410"/>
    <w:rsid w:val="00DB6E08"/>
    <w:rsid w:val="00DC610A"/>
    <w:rsid w:val="00DE09E1"/>
    <w:rsid w:val="00DF3493"/>
    <w:rsid w:val="00E40711"/>
    <w:rsid w:val="00E45668"/>
    <w:rsid w:val="00E528F4"/>
    <w:rsid w:val="00E71AAF"/>
    <w:rsid w:val="00EA2E67"/>
    <w:rsid w:val="00EE0D95"/>
    <w:rsid w:val="00EF7AFB"/>
    <w:rsid w:val="00F06D0C"/>
    <w:rsid w:val="00F36A10"/>
    <w:rsid w:val="00F607EC"/>
    <w:rsid w:val="00F63667"/>
    <w:rsid w:val="00F73630"/>
    <w:rsid w:val="00F752A7"/>
    <w:rsid w:val="00F84DD5"/>
    <w:rsid w:val="00FD7373"/>
    <w:rsid w:val="00FE2438"/>
    <w:rsid w:val="108538C9"/>
    <w:rsid w:val="3ED24BF6"/>
    <w:rsid w:val="4D6A1635"/>
    <w:rsid w:val="4ED95F9C"/>
    <w:rsid w:val="50B0F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4C0F"/>
  <w15:chartTrackingRefBased/>
  <w15:docId w15:val="{1FE3D576-FC46-4648-9CD5-12A7720A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493"/>
    <w:pPr>
      <w:tabs>
        <w:tab w:val="center" w:pos="4680"/>
        <w:tab w:val="right" w:pos="9360"/>
      </w:tabs>
    </w:pPr>
  </w:style>
  <w:style w:type="character" w:customStyle="1" w:styleId="HeaderChar">
    <w:name w:val="Header Char"/>
    <w:basedOn w:val="DefaultParagraphFont"/>
    <w:link w:val="Header"/>
    <w:uiPriority w:val="99"/>
    <w:rsid w:val="00DF3493"/>
  </w:style>
  <w:style w:type="paragraph" w:styleId="Footer">
    <w:name w:val="footer"/>
    <w:basedOn w:val="Normal"/>
    <w:link w:val="FooterChar"/>
    <w:uiPriority w:val="99"/>
    <w:unhideWhenUsed/>
    <w:rsid w:val="00DF3493"/>
    <w:pPr>
      <w:tabs>
        <w:tab w:val="center" w:pos="4680"/>
        <w:tab w:val="right" w:pos="9360"/>
      </w:tabs>
    </w:pPr>
  </w:style>
  <w:style w:type="character" w:customStyle="1" w:styleId="FooterChar">
    <w:name w:val="Footer Char"/>
    <w:basedOn w:val="DefaultParagraphFont"/>
    <w:link w:val="Footer"/>
    <w:uiPriority w:val="99"/>
    <w:rsid w:val="00DF3493"/>
  </w:style>
  <w:style w:type="paragraph" w:styleId="BalloonText">
    <w:name w:val="Balloon Text"/>
    <w:basedOn w:val="Normal"/>
    <w:link w:val="BalloonTextChar"/>
    <w:uiPriority w:val="99"/>
    <w:semiHidden/>
    <w:unhideWhenUsed/>
    <w:rsid w:val="00DF3493"/>
    <w:rPr>
      <w:rFonts w:ascii="Tahoma" w:hAnsi="Tahoma" w:cs="Tahoma"/>
      <w:sz w:val="16"/>
      <w:szCs w:val="16"/>
    </w:rPr>
  </w:style>
  <w:style w:type="character" w:customStyle="1" w:styleId="BalloonTextChar">
    <w:name w:val="Balloon Text Char"/>
    <w:link w:val="BalloonText"/>
    <w:uiPriority w:val="99"/>
    <w:semiHidden/>
    <w:rsid w:val="00DF3493"/>
    <w:rPr>
      <w:rFonts w:ascii="Tahoma" w:hAnsi="Tahoma" w:cs="Tahoma"/>
      <w:sz w:val="16"/>
      <w:szCs w:val="16"/>
    </w:rPr>
  </w:style>
  <w:style w:type="paragraph" w:styleId="NormalWeb">
    <w:name w:val="Normal (Web)"/>
    <w:basedOn w:val="Normal"/>
    <w:uiPriority w:val="99"/>
    <w:unhideWhenUsed/>
    <w:rsid w:val="008166C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A8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607E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7E25C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7F1B91"/>
    <w:rPr>
      <w:sz w:val="24"/>
      <w:szCs w:val="24"/>
    </w:rPr>
  </w:style>
  <w:style w:type="paragraph" w:styleId="ListParagraph">
    <w:name w:val="List Paragraph"/>
    <w:basedOn w:val="Normal"/>
    <w:uiPriority w:val="34"/>
    <w:qFormat/>
    <w:rsid w:val="007F1B91"/>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3483">
      <w:bodyDiv w:val="1"/>
      <w:marLeft w:val="0"/>
      <w:marRight w:val="0"/>
      <w:marTop w:val="0"/>
      <w:marBottom w:val="0"/>
      <w:divBdr>
        <w:top w:val="none" w:sz="0" w:space="0" w:color="auto"/>
        <w:left w:val="none" w:sz="0" w:space="0" w:color="auto"/>
        <w:bottom w:val="none" w:sz="0" w:space="0" w:color="auto"/>
        <w:right w:val="none" w:sz="0" w:space="0" w:color="auto"/>
      </w:divBdr>
    </w:div>
    <w:div w:id="372731928">
      <w:bodyDiv w:val="1"/>
      <w:marLeft w:val="0"/>
      <w:marRight w:val="0"/>
      <w:marTop w:val="0"/>
      <w:marBottom w:val="0"/>
      <w:divBdr>
        <w:top w:val="none" w:sz="0" w:space="0" w:color="auto"/>
        <w:left w:val="none" w:sz="0" w:space="0" w:color="auto"/>
        <w:bottom w:val="none" w:sz="0" w:space="0" w:color="auto"/>
        <w:right w:val="none" w:sz="0" w:space="0" w:color="auto"/>
      </w:divBdr>
      <w:divsChild>
        <w:div w:id="691150932">
          <w:marLeft w:val="446"/>
          <w:marRight w:val="0"/>
          <w:marTop w:val="0"/>
          <w:marBottom w:val="0"/>
          <w:divBdr>
            <w:top w:val="none" w:sz="0" w:space="0" w:color="auto"/>
            <w:left w:val="none" w:sz="0" w:space="0" w:color="auto"/>
            <w:bottom w:val="none" w:sz="0" w:space="0" w:color="auto"/>
            <w:right w:val="none" w:sz="0" w:space="0" w:color="auto"/>
          </w:divBdr>
        </w:div>
        <w:div w:id="1100905326">
          <w:marLeft w:val="446"/>
          <w:marRight w:val="0"/>
          <w:marTop w:val="0"/>
          <w:marBottom w:val="0"/>
          <w:divBdr>
            <w:top w:val="none" w:sz="0" w:space="0" w:color="auto"/>
            <w:left w:val="none" w:sz="0" w:space="0" w:color="auto"/>
            <w:bottom w:val="none" w:sz="0" w:space="0" w:color="auto"/>
            <w:right w:val="none" w:sz="0" w:space="0" w:color="auto"/>
          </w:divBdr>
        </w:div>
        <w:div w:id="465391155">
          <w:marLeft w:val="446"/>
          <w:marRight w:val="0"/>
          <w:marTop w:val="0"/>
          <w:marBottom w:val="0"/>
          <w:divBdr>
            <w:top w:val="none" w:sz="0" w:space="0" w:color="auto"/>
            <w:left w:val="none" w:sz="0" w:space="0" w:color="auto"/>
            <w:bottom w:val="none" w:sz="0" w:space="0" w:color="auto"/>
            <w:right w:val="none" w:sz="0" w:space="0" w:color="auto"/>
          </w:divBdr>
        </w:div>
        <w:div w:id="784423107">
          <w:marLeft w:val="446"/>
          <w:marRight w:val="0"/>
          <w:marTop w:val="0"/>
          <w:marBottom w:val="0"/>
          <w:divBdr>
            <w:top w:val="none" w:sz="0" w:space="0" w:color="auto"/>
            <w:left w:val="none" w:sz="0" w:space="0" w:color="auto"/>
            <w:bottom w:val="none" w:sz="0" w:space="0" w:color="auto"/>
            <w:right w:val="none" w:sz="0" w:space="0" w:color="auto"/>
          </w:divBdr>
        </w:div>
        <w:div w:id="255871064">
          <w:marLeft w:val="446"/>
          <w:marRight w:val="0"/>
          <w:marTop w:val="0"/>
          <w:marBottom w:val="0"/>
          <w:divBdr>
            <w:top w:val="none" w:sz="0" w:space="0" w:color="auto"/>
            <w:left w:val="none" w:sz="0" w:space="0" w:color="auto"/>
            <w:bottom w:val="none" w:sz="0" w:space="0" w:color="auto"/>
            <w:right w:val="none" w:sz="0" w:space="0" w:color="auto"/>
          </w:divBdr>
        </w:div>
        <w:div w:id="1947808540">
          <w:marLeft w:val="446"/>
          <w:marRight w:val="0"/>
          <w:marTop w:val="0"/>
          <w:marBottom w:val="0"/>
          <w:divBdr>
            <w:top w:val="none" w:sz="0" w:space="0" w:color="auto"/>
            <w:left w:val="none" w:sz="0" w:space="0" w:color="auto"/>
            <w:bottom w:val="none" w:sz="0" w:space="0" w:color="auto"/>
            <w:right w:val="none" w:sz="0" w:space="0" w:color="auto"/>
          </w:divBdr>
        </w:div>
        <w:div w:id="1418094329">
          <w:marLeft w:val="446"/>
          <w:marRight w:val="0"/>
          <w:marTop w:val="0"/>
          <w:marBottom w:val="0"/>
          <w:divBdr>
            <w:top w:val="none" w:sz="0" w:space="0" w:color="auto"/>
            <w:left w:val="none" w:sz="0" w:space="0" w:color="auto"/>
            <w:bottom w:val="none" w:sz="0" w:space="0" w:color="auto"/>
            <w:right w:val="none" w:sz="0" w:space="0" w:color="auto"/>
          </w:divBdr>
        </w:div>
        <w:div w:id="1261722879">
          <w:marLeft w:val="446"/>
          <w:marRight w:val="0"/>
          <w:marTop w:val="0"/>
          <w:marBottom w:val="0"/>
          <w:divBdr>
            <w:top w:val="none" w:sz="0" w:space="0" w:color="auto"/>
            <w:left w:val="none" w:sz="0" w:space="0" w:color="auto"/>
            <w:bottom w:val="none" w:sz="0" w:space="0" w:color="auto"/>
            <w:right w:val="none" w:sz="0" w:space="0" w:color="auto"/>
          </w:divBdr>
        </w:div>
        <w:div w:id="1252617108">
          <w:marLeft w:val="446"/>
          <w:marRight w:val="0"/>
          <w:marTop w:val="0"/>
          <w:marBottom w:val="0"/>
          <w:divBdr>
            <w:top w:val="none" w:sz="0" w:space="0" w:color="auto"/>
            <w:left w:val="none" w:sz="0" w:space="0" w:color="auto"/>
            <w:bottom w:val="none" w:sz="0" w:space="0" w:color="auto"/>
            <w:right w:val="none" w:sz="0" w:space="0" w:color="auto"/>
          </w:divBdr>
        </w:div>
        <w:div w:id="1149135406">
          <w:marLeft w:val="446"/>
          <w:marRight w:val="0"/>
          <w:marTop w:val="0"/>
          <w:marBottom w:val="0"/>
          <w:divBdr>
            <w:top w:val="none" w:sz="0" w:space="0" w:color="auto"/>
            <w:left w:val="none" w:sz="0" w:space="0" w:color="auto"/>
            <w:bottom w:val="none" w:sz="0" w:space="0" w:color="auto"/>
            <w:right w:val="none" w:sz="0" w:space="0" w:color="auto"/>
          </w:divBdr>
        </w:div>
      </w:divsChild>
    </w:div>
    <w:div w:id="510802620">
      <w:bodyDiv w:val="1"/>
      <w:marLeft w:val="0"/>
      <w:marRight w:val="0"/>
      <w:marTop w:val="0"/>
      <w:marBottom w:val="0"/>
      <w:divBdr>
        <w:top w:val="none" w:sz="0" w:space="0" w:color="auto"/>
        <w:left w:val="none" w:sz="0" w:space="0" w:color="auto"/>
        <w:bottom w:val="none" w:sz="0" w:space="0" w:color="auto"/>
        <w:right w:val="none" w:sz="0" w:space="0" w:color="auto"/>
      </w:divBdr>
    </w:div>
    <w:div w:id="1364596179">
      <w:bodyDiv w:val="1"/>
      <w:marLeft w:val="0"/>
      <w:marRight w:val="0"/>
      <w:marTop w:val="0"/>
      <w:marBottom w:val="0"/>
      <w:divBdr>
        <w:top w:val="none" w:sz="0" w:space="0" w:color="auto"/>
        <w:left w:val="none" w:sz="0" w:space="0" w:color="auto"/>
        <w:bottom w:val="none" w:sz="0" w:space="0" w:color="auto"/>
        <w:right w:val="none" w:sz="0" w:space="0" w:color="auto"/>
      </w:divBdr>
      <w:divsChild>
        <w:div w:id="675771126">
          <w:marLeft w:val="547"/>
          <w:marRight w:val="0"/>
          <w:marTop w:val="0"/>
          <w:marBottom w:val="0"/>
          <w:divBdr>
            <w:top w:val="none" w:sz="0" w:space="0" w:color="auto"/>
            <w:left w:val="none" w:sz="0" w:space="0" w:color="auto"/>
            <w:bottom w:val="none" w:sz="0" w:space="0" w:color="auto"/>
            <w:right w:val="none" w:sz="0" w:space="0" w:color="auto"/>
          </w:divBdr>
        </w:div>
        <w:div w:id="1012798917">
          <w:marLeft w:val="547"/>
          <w:marRight w:val="0"/>
          <w:marTop w:val="0"/>
          <w:marBottom w:val="0"/>
          <w:divBdr>
            <w:top w:val="none" w:sz="0" w:space="0" w:color="auto"/>
            <w:left w:val="none" w:sz="0" w:space="0" w:color="auto"/>
            <w:bottom w:val="none" w:sz="0" w:space="0" w:color="auto"/>
            <w:right w:val="none" w:sz="0" w:space="0" w:color="auto"/>
          </w:divBdr>
        </w:div>
        <w:div w:id="1983729320">
          <w:marLeft w:val="547"/>
          <w:marRight w:val="0"/>
          <w:marTop w:val="0"/>
          <w:marBottom w:val="0"/>
          <w:divBdr>
            <w:top w:val="none" w:sz="0" w:space="0" w:color="auto"/>
            <w:left w:val="none" w:sz="0" w:space="0" w:color="auto"/>
            <w:bottom w:val="none" w:sz="0" w:space="0" w:color="auto"/>
            <w:right w:val="none" w:sz="0" w:space="0" w:color="auto"/>
          </w:divBdr>
        </w:div>
        <w:div w:id="524174029">
          <w:marLeft w:val="547"/>
          <w:marRight w:val="0"/>
          <w:marTop w:val="0"/>
          <w:marBottom w:val="0"/>
          <w:divBdr>
            <w:top w:val="none" w:sz="0" w:space="0" w:color="auto"/>
            <w:left w:val="none" w:sz="0" w:space="0" w:color="auto"/>
            <w:bottom w:val="none" w:sz="0" w:space="0" w:color="auto"/>
            <w:right w:val="none" w:sz="0" w:space="0" w:color="auto"/>
          </w:divBdr>
        </w:div>
      </w:divsChild>
    </w:div>
    <w:div w:id="1857185742">
      <w:bodyDiv w:val="1"/>
      <w:marLeft w:val="0"/>
      <w:marRight w:val="0"/>
      <w:marTop w:val="0"/>
      <w:marBottom w:val="0"/>
      <w:divBdr>
        <w:top w:val="none" w:sz="0" w:space="0" w:color="auto"/>
        <w:left w:val="none" w:sz="0" w:space="0" w:color="auto"/>
        <w:bottom w:val="none" w:sz="0" w:space="0" w:color="auto"/>
        <w:right w:val="none" w:sz="0" w:space="0" w:color="auto"/>
      </w:divBdr>
    </w:div>
    <w:div w:id="20654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29C9A3A3B9745BD31489070F87A16" ma:contentTypeVersion="14" ma:contentTypeDescription="Create a new document." ma:contentTypeScope="" ma:versionID="979bfb58134d69fbf6be691587130441">
  <xsd:schema xmlns:xsd="http://www.w3.org/2001/XMLSchema" xmlns:xs="http://www.w3.org/2001/XMLSchema" xmlns:p="http://schemas.microsoft.com/office/2006/metadata/properties" xmlns:ns2="1f5c0dd7-69e4-433a-92b3-bd4ba3d57ed8" xmlns:ns3="a7011c9a-0ea2-425f-92e3-bbdc18427cd9" targetNamespace="http://schemas.microsoft.com/office/2006/metadata/properties" ma:root="true" ma:fieldsID="973dd3f68bd5f24544bbb2594074e35f" ns2:_="" ns3:_="">
    <xsd:import namespace="1f5c0dd7-69e4-433a-92b3-bd4ba3d57ed8"/>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0dd7-69e4-433a-92b3-bd4ba3d57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53091d-8b53-4f87-901c-183f0c47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abc472-c6ec-40c9-85bf-630482ff5ef3}" ma:internalName="TaxCatchAll" ma:showField="CatchAllData" ma:web="a7011c9a-0ea2-425f-92e3-bbdc1842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7011c9a-0ea2-425f-92e3-bbdc18427cd9">
      <UserInfo>
        <DisplayName>Megan Young</DisplayName>
        <AccountId>58</AccountId>
        <AccountType/>
      </UserInfo>
      <UserInfo>
        <DisplayName>Sara Shaw</DisplayName>
        <AccountId>99</AccountId>
        <AccountType/>
      </UserInfo>
    </SharedWithUsers>
    <lcf76f155ced4ddcb4097134ff3c332f xmlns="1f5c0dd7-69e4-433a-92b3-bd4ba3d57ed8">
      <Terms xmlns="http://schemas.microsoft.com/office/infopath/2007/PartnerControls"/>
    </lcf76f155ced4ddcb4097134ff3c332f>
    <TaxCatchAll xmlns="a7011c9a-0ea2-425f-92e3-bbdc18427cd9" xsi:nil="true"/>
  </documentManagement>
</p:properties>
</file>

<file path=customXml/itemProps1.xml><?xml version="1.0" encoding="utf-8"?>
<ds:datastoreItem xmlns:ds="http://schemas.openxmlformats.org/officeDocument/2006/customXml" ds:itemID="{BF86D95B-8C0A-4284-A6E6-C4FBAD3002A5}"/>
</file>

<file path=customXml/itemProps2.xml><?xml version="1.0" encoding="utf-8"?>
<ds:datastoreItem xmlns:ds="http://schemas.openxmlformats.org/officeDocument/2006/customXml" ds:itemID="{0899A819-02F8-43EC-AC03-4559FE378412}">
  <ds:schemaRefs>
    <ds:schemaRef ds:uri="http://schemas.microsoft.com/office/2006/metadata/longProperties"/>
  </ds:schemaRefs>
</ds:datastoreItem>
</file>

<file path=customXml/itemProps3.xml><?xml version="1.0" encoding="utf-8"?>
<ds:datastoreItem xmlns:ds="http://schemas.openxmlformats.org/officeDocument/2006/customXml" ds:itemID="{2E937BAC-EF88-4C03-A4FE-B6780F5817F8}">
  <ds:schemaRefs>
    <ds:schemaRef ds:uri="http://schemas.microsoft.com/sharepoint/v3/contenttype/forms"/>
  </ds:schemaRefs>
</ds:datastoreItem>
</file>

<file path=customXml/itemProps4.xml><?xml version="1.0" encoding="utf-8"?>
<ds:datastoreItem xmlns:ds="http://schemas.openxmlformats.org/officeDocument/2006/customXml" ds:itemID="{42DA6B4C-45B0-4CCB-B850-E51BDD2CE003}">
  <ds:schemaRefs>
    <ds:schemaRef ds:uri="http://schemas.microsoft.com/office/2006/metadata/properties"/>
    <ds:schemaRef ds:uri="http://schemas.microsoft.com/office/infopath/2007/PartnerControls"/>
    <ds:schemaRef ds:uri="a7011c9a-0ea2-425f-92e3-bbdc18427cd9"/>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Connelly-Jones</dc:creator>
  <cp:keywords/>
  <dc:description/>
  <cp:lastModifiedBy>Maria Muñoz-Blanco</cp:lastModifiedBy>
  <cp:revision>15</cp:revision>
  <dcterms:created xsi:type="dcterms:W3CDTF">2022-02-10T22:41:00Z</dcterms:created>
  <dcterms:modified xsi:type="dcterms:W3CDTF">2022-02-15T14:30:00Z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Jonathan Shearin</vt:lpwstr>
  </property>
  <property fmtid="{D5CDD505-2E9C-101B-9397-08002B2CF9AE}" pid="3" name="Order">
    <vt:lpwstr>1000.00000000000</vt:lpwstr>
  </property>
  <property fmtid="{D5CDD505-2E9C-101B-9397-08002B2CF9AE}" pid="4" name="display_urn:schemas-microsoft-com:office:office#Author">
    <vt:lpwstr>Jonathan Shearin</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ContentTypeId">
    <vt:lpwstr>0x01010014A29C9A3A3B9745BD31489070F87A16</vt:lpwstr>
  </property>
  <property fmtid="{D5CDD505-2E9C-101B-9397-08002B2CF9AE}" pid="10" name="SharedWithUsers">
    <vt:lpwstr/>
  </property>
</Properties>
</file>